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181BB2E" w:rsidR="00190285" w:rsidRPr="00190285" w:rsidRDefault="00006D49" w:rsidP="00006D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de junio</w:t>
            </w:r>
            <w:r w:rsidR="008552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5249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855249">
              <w:rPr>
                <w:rFonts w:ascii="Arial" w:hAnsi="Arial" w:cs="Arial"/>
                <w:sz w:val="24"/>
                <w:szCs w:val="24"/>
              </w:rPr>
              <w:t xml:space="preserve">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3231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55AB96E1" w:rsidR="00190285" w:rsidRPr="00190285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C57A1D" w:rsidRDefault="00855249" w:rsidP="008552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57A1D" w:rsidRPr="00C57A1D">
              <w:rPr>
                <w:rFonts w:ascii="Arial" w:hAnsi="Arial" w:cs="Arial"/>
              </w:rPr>
              <w:t xml:space="preserve">nserto en el punto </w:t>
            </w:r>
            <w:r w:rsidR="00C57A1D"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>
              <w:rPr>
                <w:rFonts w:ascii="Arial" w:hAnsi="Arial" w:cs="Arial"/>
              </w:rPr>
              <w:t xml:space="preserve"> Bases de la Licitación Pública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DA27C8" w14:paraId="405C7DC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5A0708" w14:textId="01DA6F31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55249">
              <w:rPr>
                <w:rFonts w:ascii="Arial" w:hAnsi="Arial" w:cs="Arial"/>
                <w:sz w:val="24"/>
                <w:szCs w:val="24"/>
              </w:rPr>
              <w:t>I</w:t>
            </w:r>
            <w:r w:rsidRPr="00C57A1D">
              <w:rPr>
                <w:rFonts w:ascii="Arial" w:hAnsi="Arial" w:cs="Arial"/>
              </w:rPr>
              <w:t xml:space="preserve">nserto en el punto </w:t>
            </w:r>
            <w:r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190285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72188BD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06D49">
              <w:rPr>
                <w:rFonts w:ascii="Arial" w:hAnsi="Arial" w:cs="Arial"/>
                <w:sz w:val="24"/>
                <w:szCs w:val="24"/>
              </w:rPr>
              <w:t>viernes 22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junio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1D5CCB2E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06D49">
              <w:rPr>
                <w:rFonts w:ascii="Arial" w:hAnsi="Arial" w:cs="Arial"/>
                <w:sz w:val="24"/>
                <w:szCs w:val="24"/>
              </w:rPr>
              <w:t>martes 26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del mes de </w:t>
            </w:r>
            <w:r>
              <w:rPr>
                <w:rFonts w:ascii="Arial" w:hAnsi="Arial" w:cs="Arial"/>
                <w:sz w:val="24"/>
                <w:szCs w:val="24"/>
              </w:rPr>
              <w:t xml:space="preserve">junio </w:t>
            </w:r>
            <w:r w:rsidR="00C57A1D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5F27AC4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06D49">
              <w:rPr>
                <w:rFonts w:ascii="Arial" w:hAnsi="Arial" w:cs="Arial"/>
                <w:sz w:val="24"/>
                <w:szCs w:val="24"/>
              </w:rPr>
              <w:t>jueves 28</w:t>
            </w:r>
            <w:bookmarkStart w:id="0" w:name="_GoBack"/>
            <w:bookmarkEnd w:id="0"/>
            <w:r w:rsidR="00B131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junio </w:t>
            </w:r>
            <w:r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17A0" w14:textId="77777777" w:rsidR="00411F3A" w:rsidRDefault="00411F3A" w:rsidP="00671684">
      <w:pPr>
        <w:spacing w:after="0" w:line="240" w:lineRule="auto"/>
      </w:pPr>
      <w:r>
        <w:separator/>
      </w:r>
    </w:p>
  </w:endnote>
  <w:endnote w:type="continuationSeparator" w:id="0">
    <w:p w14:paraId="53F28F8A" w14:textId="77777777" w:rsidR="00411F3A" w:rsidRDefault="00411F3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5F0652E" w:rsidR="00671684" w:rsidRPr="00671684" w:rsidRDefault="00B7399B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LP-SC-00</w:t>
    </w:r>
    <w:r>
      <w:rPr>
        <w:rFonts w:ascii="Arial" w:hAnsi="Arial" w:cs="Arial"/>
        <w:sz w:val="16"/>
        <w:szCs w:val="16"/>
      </w:rPr>
      <w:t>3</w:t>
    </w:r>
    <w:r w:rsidRPr="00556721">
      <w:rPr>
        <w:rFonts w:ascii="Arial" w:hAnsi="Arial" w:cs="Arial"/>
        <w:sz w:val="16"/>
        <w:szCs w:val="16"/>
      </w:rPr>
      <w:t xml:space="preserve">-2018 </w:t>
    </w:r>
    <w:r w:rsidRPr="00C21DC1">
      <w:rPr>
        <w:rFonts w:ascii="Arial" w:hAnsi="Arial" w:cs="Arial"/>
        <w:sz w:val="16"/>
        <w:szCs w:val="16"/>
      </w:rPr>
      <w:t xml:space="preserve">“Impermeabilización de la azotea 700M2 del edificio Torre </w:t>
    </w:r>
    <w:proofErr w:type="spellStart"/>
    <w:r w:rsidRPr="00C21DC1">
      <w:rPr>
        <w:rFonts w:ascii="Arial" w:hAnsi="Arial" w:cs="Arial"/>
        <w:sz w:val="16"/>
        <w:szCs w:val="16"/>
      </w:rPr>
      <w:t>Audire</w:t>
    </w:r>
    <w:proofErr w:type="spellEnd"/>
    <w:r w:rsidRPr="00C21DC1">
      <w:rPr>
        <w:rFonts w:ascii="Arial" w:hAnsi="Arial" w:cs="Arial"/>
        <w:sz w:val="16"/>
        <w:szCs w:val="16"/>
      </w:rPr>
      <w:t>”</w:t>
    </w:r>
    <w:r w:rsidR="00671684">
      <w:rPr>
        <w:rFonts w:ascii="Arial" w:hAnsi="Arial" w:cs="Arial"/>
        <w:sz w:val="16"/>
        <w:szCs w:val="16"/>
      </w:rPr>
      <w:t xml:space="preserve">.  Página </w:t>
    </w:r>
    <w:r w:rsidR="00671684" w:rsidRPr="00671684">
      <w:rPr>
        <w:rFonts w:ascii="Arial" w:hAnsi="Arial" w:cs="Arial"/>
        <w:sz w:val="16"/>
        <w:szCs w:val="16"/>
      </w:rPr>
      <w:fldChar w:fldCharType="begin"/>
    </w:r>
    <w:r w:rsidR="00671684" w:rsidRPr="00671684">
      <w:rPr>
        <w:rFonts w:ascii="Arial" w:hAnsi="Arial" w:cs="Arial"/>
        <w:sz w:val="16"/>
        <w:szCs w:val="16"/>
      </w:rPr>
      <w:instrText>PAGE   \* MERGEFORMAT</w:instrText>
    </w:r>
    <w:r w:rsidR="00671684" w:rsidRPr="00671684">
      <w:rPr>
        <w:rFonts w:ascii="Arial" w:hAnsi="Arial" w:cs="Arial"/>
        <w:sz w:val="16"/>
        <w:szCs w:val="16"/>
      </w:rPr>
      <w:fldChar w:fldCharType="separate"/>
    </w:r>
    <w:r w:rsidR="00006D49" w:rsidRPr="00006D49">
      <w:rPr>
        <w:rFonts w:ascii="Arial" w:hAnsi="Arial" w:cs="Arial"/>
        <w:noProof/>
        <w:sz w:val="16"/>
        <w:szCs w:val="16"/>
        <w:lang w:val="es-ES"/>
      </w:rPr>
      <w:t>2</w:t>
    </w:r>
    <w:r w:rsidR="00671684" w:rsidRPr="00671684">
      <w:rPr>
        <w:rFonts w:ascii="Arial" w:hAnsi="Arial" w:cs="Arial"/>
        <w:sz w:val="16"/>
        <w:szCs w:val="16"/>
      </w:rPr>
      <w:fldChar w:fldCharType="end"/>
    </w:r>
    <w:r w:rsidR="00671684">
      <w:rPr>
        <w:rFonts w:ascii="Arial" w:hAnsi="Arial" w:cs="Arial"/>
        <w:sz w:val="16"/>
        <w:szCs w:val="16"/>
      </w:rPr>
      <w:t xml:space="preserve"> de 2</w:t>
    </w:r>
  </w:p>
  <w:p w14:paraId="76CA4ED7" w14:textId="77777777"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12CB3" w14:textId="77777777" w:rsidR="00411F3A" w:rsidRDefault="00411F3A" w:rsidP="00671684">
      <w:pPr>
        <w:spacing w:after="0" w:line="240" w:lineRule="auto"/>
      </w:pPr>
      <w:r>
        <w:separator/>
      </w:r>
    </w:p>
  </w:footnote>
  <w:footnote w:type="continuationSeparator" w:id="0">
    <w:p w14:paraId="7CE81D3A" w14:textId="77777777" w:rsidR="00411F3A" w:rsidRDefault="00411F3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D57"/>
    <w:rsid w:val="002D00C8"/>
    <w:rsid w:val="00330FEE"/>
    <w:rsid w:val="00331ADD"/>
    <w:rsid w:val="003C6891"/>
    <w:rsid w:val="00411F3A"/>
    <w:rsid w:val="004231CC"/>
    <w:rsid w:val="00424E8D"/>
    <w:rsid w:val="00424EAB"/>
    <w:rsid w:val="00477A22"/>
    <w:rsid w:val="004A5493"/>
    <w:rsid w:val="005620C3"/>
    <w:rsid w:val="005F1950"/>
    <w:rsid w:val="006210EE"/>
    <w:rsid w:val="006633BC"/>
    <w:rsid w:val="00671684"/>
    <w:rsid w:val="00671FC5"/>
    <w:rsid w:val="006E5957"/>
    <w:rsid w:val="00777488"/>
    <w:rsid w:val="00785B27"/>
    <w:rsid w:val="007A1C4F"/>
    <w:rsid w:val="00827C3D"/>
    <w:rsid w:val="00855249"/>
    <w:rsid w:val="0096321A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7A1D"/>
    <w:rsid w:val="00C67047"/>
    <w:rsid w:val="00C67207"/>
    <w:rsid w:val="00C863C9"/>
    <w:rsid w:val="00CE608C"/>
    <w:rsid w:val="00D36C9D"/>
    <w:rsid w:val="00D77AAB"/>
    <w:rsid w:val="00DA27C8"/>
    <w:rsid w:val="00DA27CD"/>
    <w:rsid w:val="00DA6802"/>
    <w:rsid w:val="00DC07CE"/>
    <w:rsid w:val="00DF1A70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D679-C602-4AC0-92FC-F288F00A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10</cp:revision>
  <cp:lastPrinted>2018-06-06T15:35:00Z</cp:lastPrinted>
  <dcterms:created xsi:type="dcterms:W3CDTF">2018-06-01T13:55:00Z</dcterms:created>
  <dcterms:modified xsi:type="dcterms:W3CDTF">2018-06-19T19:44:00Z</dcterms:modified>
</cp:coreProperties>
</file>